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FA7" w:rsidRDefault="00805873" w:rsidP="00527666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Výpis materiálů</w:t>
      </w:r>
    </w:p>
    <w:p w:rsidR="0042586D" w:rsidRDefault="0042586D" w:rsidP="00527666">
      <w:pPr>
        <w:pStyle w:val="Bezmezer"/>
        <w:rPr>
          <w:rFonts w:ascii="Arial" w:hAnsi="Arial" w:cs="Arial"/>
          <w:sz w:val="20"/>
          <w:szCs w:val="20"/>
        </w:rPr>
      </w:pPr>
    </w:p>
    <w:p w:rsidR="0042586D" w:rsidRDefault="0042586D" w:rsidP="00527666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D.1.4.1. - ZTI</w:t>
      </w:r>
    </w:p>
    <w:p w:rsidR="004645A5" w:rsidRDefault="004645A5" w:rsidP="00227788">
      <w:pPr>
        <w:pStyle w:val="Bezmezer"/>
        <w:tabs>
          <w:tab w:val="left" w:pos="7371"/>
          <w:tab w:val="left" w:pos="8505"/>
        </w:tabs>
        <w:rPr>
          <w:rFonts w:ascii="Arial" w:hAnsi="Arial" w:cs="Arial"/>
          <w:sz w:val="20"/>
          <w:szCs w:val="20"/>
        </w:rPr>
      </w:pPr>
    </w:p>
    <w:p w:rsidR="00B0755B" w:rsidRDefault="0042586D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Umyvadlová páková stojánková baterie</w:t>
      </w:r>
      <w:r w:rsidR="000D51C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3</w:t>
      </w:r>
      <w:r w:rsidR="000D51C9">
        <w:rPr>
          <w:rFonts w:ascii="Arial" w:hAnsi="Arial" w:cs="Arial"/>
          <w:sz w:val="20"/>
          <w:szCs w:val="20"/>
        </w:rPr>
        <w:tab/>
        <w:t>ks</w:t>
      </w:r>
    </w:p>
    <w:p w:rsidR="0042586D" w:rsidRDefault="0042586D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Rohový kohout pro připojení pákové baterie, vč tlakových hadic</w:t>
      </w:r>
      <w:r>
        <w:rPr>
          <w:rFonts w:ascii="Arial" w:hAnsi="Arial" w:cs="Arial"/>
          <w:sz w:val="20"/>
          <w:szCs w:val="20"/>
        </w:rPr>
        <w:tab/>
        <w:t>6</w:t>
      </w:r>
      <w:r>
        <w:rPr>
          <w:rFonts w:ascii="Arial" w:hAnsi="Arial" w:cs="Arial"/>
          <w:sz w:val="20"/>
          <w:szCs w:val="20"/>
        </w:rPr>
        <w:tab/>
        <w:t>ks</w:t>
      </w:r>
    </w:p>
    <w:p w:rsidR="0042586D" w:rsidRDefault="0042586D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Rohový ventil s připojením pro WC, výtokový ventil</w:t>
      </w:r>
      <w:r>
        <w:rPr>
          <w:rFonts w:ascii="Arial" w:hAnsi="Arial" w:cs="Arial"/>
          <w:sz w:val="20"/>
          <w:szCs w:val="20"/>
        </w:rPr>
        <w:tab/>
        <w:t>5</w:t>
      </w:r>
      <w:r>
        <w:rPr>
          <w:rFonts w:ascii="Arial" w:hAnsi="Arial" w:cs="Arial"/>
          <w:sz w:val="20"/>
          <w:szCs w:val="20"/>
        </w:rPr>
        <w:tab/>
        <w:t>ks</w:t>
      </w:r>
    </w:p>
    <w:p w:rsidR="0042586D" w:rsidRDefault="0042586D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Nástěnka pro připojení ventilů, kohoutů PPR</w:t>
      </w:r>
      <w:r>
        <w:rPr>
          <w:rFonts w:ascii="Arial" w:hAnsi="Arial" w:cs="Arial"/>
          <w:sz w:val="20"/>
          <w:szCs w:val="20"/>
        </w:rPr>
        <w:tab/>
        <w:t>11</w:t>
      </w:r>
      <w:r>
        <w:rPr>
          <w:rFonts w:ascii="Arial" w:hAnsi="Arial" w:cs="Arial"/>
          <w:sz w:val="20"/>
          <w:szCs w:val="20"/>
        </w:rPr>
        <w:tab/>
        <w:t>ks</w:t>
      </w:r>
    </w:p>
    <w:p w:rsidR="0042586D" w:rsidRDefault="0042586D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Nástěnná výlevková páková baterie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42586D" w:rsidRDefault="0042586D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Kombinovaná nastavitelná nástěnka PPR pro nástěnné pákové baterie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ks</w:t>
      </w:r>
    </w:p>
    <w:p w:rsidR="0042586D" w:rsidRDefault="0042586D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Umyvadlová nástěnná páková baterie</w:t>
      </w:r>
      <w:r>
        <w:rPr>
          <w:rFonts w:ascii="Arial" w:hAnsi="Arial" w:cs="Arial"/>
          <w:sz w:val="20"/>
          <w:szCs w:val="20"/>
        </w:rPr>
        <w:tab/>
        <w:t>4</w:t>
      </w:r>
      <w:r>
        <w:rPr>
          <w:rFonts w:ascii="Arial" w:hAnsi="Arial" w:cs="Arial"/>
          <w:sz w:val="20"/>
          <w:szCs w:val="20"/>
        </w:rPr>
        <w:tab/>
        <w:t>ks</w:t>
      </w:r>
    </w:p>
    <w:p w:rsidR="0042586D" w:rsidRDefault="0042586D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Dřezová nástěnná páková baterie</w:t>
      </w:r>
      <w:r w:rsidR="00CF5FCB">
        <w:rPr>
          <w:rFonts w:ascii="Arial" w:hAnsi="Arial" w:cs="Arial"/>
          <w:sz w:val="20"/>
          <w:szCs w:val="20"/>
        </w:rPr>
        <w:tab/>
        <w:t>3</w:t>
      </w:r>
      <w:r w:rsidR="00CF5FCB">
        <w:rPr>
          <w:rFonts w:ascii="Arial" w:hAnsi="Arial" w:cs="Arial"/>
          <w:sz w:val="20"/>
          <w:szCs w:val="20"/>
        </w:rPr>
        <w:tab/>
        <w:t>ks</w:t>
      </w:r>
    </w:p>
    <w:p w:rsidR="00CF5FCB" w:rsidRDefault="00CF5FCB" w:rsidP="00CF5FCB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Kombinovaná nastavitelná nástěnka PPR pro nástěnné pákové baterie</w:t>
      </w:r>
      <w:r>
        <w:rPr>
          <w:rFonts w:ascii="Arial" w:hAnsi="Arial" w:cs="Arial"/>
          <w:sz w:val="20"/>
          <w:szCs w:val="20"/>
        </w:rPr>
        <w:tab/>
        <w:t>14</w:t>
      </w:r>
      <w:r>
        <w:rPr>
          <w:rFonts w:ascii="Arial" w:hAnsi="Arial" w:cs="Arial"/>
          <w:sz w:val="20"/>
          <w:szCs w:val="20"/>
        </w:rPr>
        <w:tab/>
        <w:t>ks</w:t>
      </w:r>
    </w:p>
    <w:p w:rsidR="00CF5FCB" w:rsidRDefault="00CF5FCB" w:rsidP="00CF5FCB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Plastové potrubí PPR PN 20 – 20x3,4 – SV</w:t>
      </w:r>
      <w:r>
        <w:rPr>
          <w:rFonts w:ascii="Arial" w:hAnsi="Arial" w:cs="Arial"/>
          <w:sz w:val="20"/>
          <w:szCs w:val="20"/>
        </w:rPr>
        <w:tab/>
        <w:t>37</w:t>
      </w:r>
      <w:r>
        <w:rPr>
          <w:rFonts w:ascii="Arial" w:hAnsi="Arial" w:cs="Arial"/>
          <w:sz w:val="20"/>
          <w:szCs w:val="20"/>
        </w:rPr>
        <w:tab/>
        <w:t>m</w:t>
      </w:r>
    </w:p>
    <w:p w:rsidR="00CF5FCB" w:rsidRDefault="00CF5FCB" w:rsidP="00CF5FCB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Plastové potrubí PPR PN 20 – 25x4,2 – SV</w:t>
      </w:r>
      <w:r>
        <w:rPr>
          <w:rFonts w:ascii="Arial" w:hAnsi="Arial" w:cs="Arial"/>
          <w:sz w:val="20"/>
          <w:szCs w:val="20"/>
        </w:rPr>
        <w:tab/>
        <w:t>9</w:t>
      </w:r>
      <w:r>
        <w:rPr>
          <w:rFonts w:ascii="Arial" w:hAnsi="Arial" w:cs="Arial"/>
          <w:sz w:val="20"/>
          <w:szCs w:val="20"/>
        </w:rPr>
        <w:tab/>
        <w:t>m</w:t>
      </w:r>
    </w:p>
    <w:p w:rsidR="00CF5FCB" w:rsidRDefault="00CF5FC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Plastové potrubí PPR PN 20 – 32x5,4 – SV</w:t>
      </w:r>
      <w:r>
        <w:rPr>
          <w:rFonts w:ascii="Arial" w:hAnsi="Arial" w:cs="Arial"/>
          <w:sz w:val="20"/>
          <w:szCs w:val="20"/>
        </w:rPr>
        <w:tab/>
        <w:t>30</w:t>
      </w:r>
      <w:r>
        <w:rPr>
          <w:rFonts w:ascii="Arial" w:hAnsi="Arial" w:cs="Arial"/>
          <w:sz w:val="20"/>
          <w:szCs w:val="20"/>
        </w:rPr>
        <w:tab/>
        <w:t>m</w:t>
      </w:r>
    </w:p>
    <w:p w:rsidR="00CF5FCB" w:rsidRDefault="00CF5FCB" w:rsidP="00CF5FCB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Plastové potrubí PPR PN 20 – 20x3,4 – TV, CTV</w:t>
      </w:r>
      <w:r>
        <w:rPr>
          <w:rFonts w:ascii="Arial" w:hAnsi="Arial" w:cs="Arial"/>
          <w:sz w:val="20"/>
          <w:szCs w:val="20"/>
        </w:rPr>
        <w:tab/>
        <w:t>60</w:t>
      </w:r>
      <w:r>
        <w:rPr>
          <w:rFonts w:ascii="Arial" w:hAnsi="Arial" w:cs="Arial"/>
          <w:sz w:val="20"/>
          <w:szCs w:val="20"/>
        </w:rPr>
        <w:tab/>
        <w:t>m</w:t>
      </w:r>
    </w:p>
    <w:p w:rsidR="00CF5FCB" w:rsidRDefault="00CF5FCB" w:rsidP="00CF5FCB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Plastové potrubí PPR PN 20 – 25x4,2 – TV, CTV</w:t>
      </w:r>
      <w:r>
        <w:rPr>
          <w:rFonts w:ascii="Arial" w:hAnsi="Arial" w:cs="Arial"/>
          <w:sz w:val="20"/>
          <w:szCs w:val="20"/>
        </w:rPr>
        <w:tab/>
      </w:r>
      <w:r w:rsidR="0057539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ab/>
        <w:t>m</w:t>
      </w:r>
    </w:p>
    <w:p w:rsidR="00CF5FCB" w:rsidRDefault="00CF5FC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Plastové potrubí PPR PN 20 – 32x5,4 – TV, CTV</w:t>
      </w:r>
      <w:r>
        <w:rPr>
          <w:rFonts w:ascii="Arial" w:hAnsi="Arial" w:cs="Arial"/>
          <w:sz w:val="20"/>
          <w:szCs w:val="20"/>
        </w:rPr>
        <w:tab/>
      </w:r>
      <w:r w:rsidR="0057539F">
        <w:rPr>
          <w:rFonts w:ascii="Arial" w:hAnsi="Arial" w:cs="Arial"/>
          <w:sz w:val="20"/>
          <w:szCs w:val="20"/>
        </w:rPr>
        <w:t>26</w:t>
      </w:r>
      <w:r>
        <w:rPr>
          <w:rFonts w:ascii="Arial" w:hAnsi="Arial" w:cs="Arial"/>
          <w:sz w:val="20"/>
          <w:szCs w:val="20"/>
        </w:rPr>
        <w:tab/>
        <w:t>m</w:t>
      </w:r>
    </w:p>
    <w:p w:rsidR="0057539F" w:rsidRDefault="0057539F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Tepelná izolace potrubí SV – 20x3,4 – tl.</w:t>
      </w:r>
      <w:proofErr w:type="gramStart"/>
      <w:r>
        <w:rPr>
          <w:rFonts w:ascii="Arial" w:hAnsi="Arial" w:cs="Arial"/>
          <w:sz w:val="20"/>
          <w:szCs w:val="20"/>
        </w:rPr>
        <w:t>6mm</w:t>
      </w:r>
      <w:proofErr w:type="gramEnd"/>
      <w:r>
        <w:rPr>
          <w:rFonts w:ascii="Arial" w:hAnsi="Arial" w:cs="Arial"/>
          <w:sz w:val="20"/>
          <w:szCs w:val="20"/>
        </w:rPr>
        <w:tab/>
        <w:t>37</w:t>
      </w:r>
      <w:r>
        <w:rPr>
          <w:rFonts w:ascii="Arial" w:hAnsi="Arial" w:cs="Arial"/>
          <w:sz w:val="20"/>
          <w:szCs w:val="20"/>
        </w:rPr>
        <w:tab/>
        <w:t>m</w:t>
      </w:r>
    </w:p>
    <w:p w:rsidR="0057539F" w:rsidRDefault="0057539F" w:rsidP="0057539F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Tepelná izolace potrubí SV – 25x4,2 – tl.</w:t>
      </w:r>
      <w:proofErr w:type="gramStart"/>
      <w:r>
        <w:rPr>
          <w:rFonts w:ascii="Arial" w:hAnsi="Arial" w:cs="Arial"/>
          <w:sz w:val="20"/>
          <w:szCs w:val="20"/>
        </w:rPr>
        <w:t>6mm</w:t>
      </w:r>
      <w:proofErr w:type="gramEnd"/>
      <w:r>
        <w:rPr>
          <w:rFonts w:ascii="Arial" w:hAnsi="Arial" w:cs="Arial"/>
          <w:sz w:val="20"/>
          <w:szCs w:val="20"/>
        </w:rPr>
        <w:tab/>
        <w:t>9</w:t>
      </w:r>
      <w:r>
        <w:rPr>
          <w:rFonts w:ascii="Arial" w:hAnsi="Arial" w:cs="Arial"/>
          <w:sz w:val="20"/>
          <w:szCs w:val="20"/>
        </w:rPr>
        <w:tab/>
        <w:t>m</w:t>
      </w:r>
    </w:p>
    <w:p w:rsidR="0057539F" w:rsidRDefault="0057539F" w:rsidP="0057539F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Tepelná izolace potrubí SV – 32x5,4 – tl.</w:t>
      </w:r>
      <w:proofErr w:type="gramStart"/>
      <w:r>
        <w:rPr>
          <w:rFonts w:ascii="Arial" w:hAnsi="Arial" w:cs="Arial"/>
          <w:sz w:val="20"/>
          <w:szCs w:val="20"/>
        </w:rPr>
        <w:t>6mm</w:t>
      </w:r>
      <w:proofErr w:type="gramEnd"/>
      <w:r>
        <w:rPr>
          <w:rFonts w:ascii="Arial" w:hAnsi="Arial" w:cs="Arial"/>
          <w:sz w:val="20"/>
          <w:szCs w:val="20"/>
        </w:rPr>
        <w:tab/>
        <w:t>30</w:t>
      </w:r>
      <w:r>
        <w:rPr>
          <w:rFonts w:ascii="Arial" w:hAnsi="Arial" w:cs="Arial"/>
          <w:sz w:val="20"/>
          <w:szCs w:val="20"/>
        </w:rPr>
        <w:tab/>
        <w:t>m</w:t>
      </w:r>
    </w:p>
    <w:p w:rsidR="0057539F" w:rsidRDefault="0057539F" w:rsidP="0057539F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Tepelná izolace potrubí TV, CTV – 20x3,4 – tl.</w:t>
      </w:r>
      <w:proofErr w:type="gramStart"/>
      <w:r>
        <w:rPr>
          <w:rFonts w:ascii="Arial" w:hAnsi="Arial" w:cs="Arial"/>
          <w:sz w:val="20"/>
          <w:szCs w:val="20"/>
        </w:rPr>
        <w:t>20mm</w:t>
      </w:r>
      <w:proofErr w:type="gramEnd"/>
      <w:r>
        <w:rPr>
          <w:rFonts w:ascii="Arial" w:hAnsi="Arial" w:cs="Arial"/>
          <w:sz w:val="20"/>
          <w:szCs w:val="20"/>
        </w:rPr>
        <w:tab/>
        <w:t>60</w:t>
      </w:r>
      <w:r>
        <w:rPr>
          <w:rFonts w:ascii="Arial" w:hAnsi="Arial" w:cs="Arial"/>
          <w:sz w:val="20"/>
          <w:szCs w:val="20"/>
        </w:rPr>
        <w:tab/>
        <w:t>m</w:t>
      </w:r>
    </w:p>
    <w:p w:rsidR="0057539F" w:rsidRDefault="0057539F" w:rsidP="0057539F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Tepelná izolace potrubí TV, CTV – 25x4,2 – tl.</w:t>
      </w:r>
      <w:proofErr w:type="gramStart"/>
      <w:r>
        <w:rPr>
          <w:rFonts w:ascii="Arial" w:hAnsi="Arial" w:cs="Arial"/>
          <w:sz w:val="20"/>
          <w:szCs w:val="20"/>
        </w:rPr>
        <w:t>20mm</w:t>
      </w:r>
      <w:proofErr w:type="gramEnd"/>
      <w:r>
        <w:rPr>
          <w:rFonts w:ascii="Arial" w:hAnsi="Arial" w:cs="Arial"/>
          <w:sz w:val="20"/>
          <w:szCs w:val="20"/>
        </w:rPr>
        <w:tab/>
        <w:t>3</w:t>
      </w:r>
      <w:r>
        <w:rPr>
          <w:rFonts w:ascii="Arial" w:hAnsi="Arial" w:cs="Arial"/>
          <w:sz w:val="20"/>
          <w:szCs w:val="20"/>
        </w:rPr>
        <w:tab/>
        <w:t>m</w:t>
      </w:r>
    </w:p>
    <w:p w:rsidR="0057539F" w:rsidRDefault="0057539F" w:rsidP="0057539F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Tepelná izolace potrubí TV, CTV – 32x5,4 – tl.</w:t>
      </w:r>
      <w:proofErr w:type="gramStart"/>
      <w:r>
        <w:rPr>
          <w:rFonts w:ascii="Arial" w:hAnsi="Arial" w:cs="Arial"/>
          <w:sz w:val="20"/>
          <w:szCs w:val="20"/>
        </w:rPr>
        <w:t>20mm</w:t>
      </w:r>
      <w:proofErr w:type="gramEnd"/>
      <w:r>
        <w:rPr>
          <w:rFonts w:ascii="Arial" w:hAnsi="Arial" w:cs="Arial"/>
          <w:sz w:val="20"/>
          <w:szCs w:val="20"/>
        </w:rPr>
        <w:tab/>
        <w:t>26</w:t>
      </w:r>
      <w:r>
        <w:rPr>
          <w:rFonts w:ascii="Arial" w:hAnsi="Arial" w:cs="Arial"/>
          <w:sz w:val="20"/>
          <w:szCs w:val="20"/>
        </w:rPr>
        <w:tab/>
        <w:t>m</w:t>
      </w:r>
    </w:p>
    <w:p w:rsidR="0057539F" w:rsidRDefault="0057539F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Elektrický závěsný ohřívač vody o objemu 125 litrů (Dražice OKHE 125-SMART)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57539F" w:rsidRDefault="0057539F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Cirkulační oběhové čerpadlo </w:t>
      </w:r>
      <w:proofErr w:type="spellStart"/>
      <w:r>
        <w:rPr>
          <w:rFonts w:ascii="Arial" w:hAnsi="Arial" w:cs="Arial"/>
          <w:sz w:val="20"/>
          <w:szCs w:val="20"/>
        </w:rPr>
        <w:t>Grundfoss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Comfort</w:t>
      </w:r>
      <w:proofErr w:type="spellEnd"/>
      <w:r>
        <w:rPr>
          <w:rFonts w:ascii="Arial" w:hAnsi="Arial" w:cs="Arial"/>
          <w:sz w:val="20"/>
          <w:szCs w:val="20"/>
        </w:rPr>
        <w:t xml:space="preserve"> UP15-14 (teplotní čidlo a časovač)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57539F" w:rsidRPr="00D87315" w:rsidRDefault="0057539F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 w:rsidRPr="00D87315">
        <w:rPr>
          <w:rFonts w:ascii="Arial" w:hAnsi="Arial" w:cs="Arial"/>
          <w:sz w:val="20"/>
          <w:szCs w:val="20"/>
        </w:rPr>
        <w:t>Filtr DN 15 s jemným sítem</w:t>
      </w:r>
      <w:r w:rsidRPr="00D87315">
        <w:rPr>
          <w:rFonts w:ascii="Arial" w:hAnsi="Arial" w:cs="Arial"/>
          <w:sz w:val="20"/>
          <w:szCs w:val="20"/>
        </w:rPr>
        <w:tab/>
        <w:t>1</w:t>
      </w:r>
      <w:r w:rsidRPr="00D87315">
        <w:rPr>
          <w:rFonts w:ascii="Arial" w:hAnsi="Arial" w:cs="Arial"/>
          <w:sz w:val="20"/>
          <w:szCs w:val="20"/>
        </w:rPr>
        <w:tab/>
        <w:t>ks</w:t>
      </w:r>
    </w:p>
    <w:p w:rsidR="0057539F" w:rsidRDefault="0057539F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 w:rsidRPr="006E4E1D">
        <w:rPr>
          <w:rFonts w:ascii="Arial" w:hAnsi="Arial" w:cs="Arial"/>
          <w:sz w:val="20"/>
          <w:szCs w:val="20"/>
          <w:highlight w:val="green"/>
        </w:rPr>
        <w:t>Filtr DN 25 s jemným sítem</w:t>
      </w:r>
      <w:r w:rsidR="00D87315">
        <w:rPr>
          <w:rFonts w:ascii="Arial" w:hAnsi="Arial" w:cs="Arial"/>
          <w:sz w:val="20"/>
          <w:szCs w:val="20"/>
          <w:highlight w:val="green"/>
        </w:rPr>
        <w:t xml:space="preserve"> – PŮVODNĚ 2 ks</w:t>
      </w:r>
      <w:r w:rsidRPr="006E4E1D">
        <w:rPr>
          <w:rFonts w:ascii="Arial" w:hAnsi="Arial" w:cs="Arial"/>
          <w:sz w:val="20"/>
          <w:szCs w:val="20"/>
          <w:highlight w:val="green"/>
        </w:rPr>
        <w:tab/>
      </w:r>
      <w:r w:rsidR="006E4E1D" w:rsidRPr="006E4E1D">
        <w:rPr>
          <w:rFonts w:ascii="Arial" w:hAnsi="Arial" w:cs="Arial"/>
          <w:sz w:val="20"/>
          <w:szCs w:val="20"/>
          <w:highlight w:val="green"/>
        </w:rPr>
        <w:t>1</w:t>
      </w:r>
      <w:r w:rsidRPr="006E4E1D">
        <w:rPr>
          <w:rFonts w:ascii="Arial" w:hAnsi="Arial" w:cs="Arial"/>
          <w:sz w:val="20"/>
          <w:szCs w:val="20"/>
          <w:highlight w:val="green"/>
        </w:rPr>
        <w:tab/>
        <w:t>ks</w:t>
      </w:r>
    </w:p>
    <w:p w:rsidR="0057539F" w:rsidRDefault="0057539F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 w:rsidRPr="00D87315">
        <w:rPr>
          <w:rFonts w:ascii="Arial" w:hAnsi="Arial" w:cs="Arial"/>
          <w:sz w:val="20"/>
          <w:szCs w:val="20"/>
        </w:rPr>
        <w:t>Uzavírací kulový kohout DN 15</w:t>
      </w:r>
      <w:r w:rsidRPr="00D87315">
        <w:rPr>
          <w:rFonts w:ascii="Arial" w:hAnsi="Arial" w:cs="Arial"/>
          <w:sz w:val="20"/>
          <w:szCs w:val="20"/>
        </w:rPr>
        <w:tab/>
        <w:t>2</w:t>
      </w:r>
      <w:r w:rsidRPr="00D87315">
        <w:rPr>
          <w:rFonts w:ascii="Arial" w:hAnsi="Arial" w:cs="Arial"/>
          <w:sz w:val="20"/>
          <w:szCs w:val="20"/>
        </w:rPr>
        <w:tab/>
        <w:t>ks</w:t>
      </w:r>
    </w:p>
    <w:p w:rsidR="0057539F" w:rsidRDefault="0057539F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 w:rsidRPr="006E4E1D">
        <w:rPr>
          <w:rFonts w:ascii="Arial" w:hAnsi="Arial" w:cs="Arial"/>
          <w:sz w:val="20"/>
          <w:szCs w:val="20"/>
          <w:highlight w:val="green"/>
        </w:rPr>
        <w:t>Uzavírací kulový kohout DN 25</w:t>
      </w:r>
      <w:r w:rsidR="00D87315">
        <w:rPr>
          <w:rFonts w:ascii="Arial" w:hAnsi="Arial" w:cs="Arial"/>
          <w:sz w:val="20"/>
          <w:szCs w:val="20"/>
          <w:highlight w:val="green"/>
        </w:rPr>
        <w:t xml:space="preserve"> – PŮVODNĚ 1 ks (DN20-ks PRYČ)</w:t>
      </w:r>
      <w:r w:rsidRPr="006E4E1D">
        <w:rPr>
          <w:rFonts w:ascii="Arial" w:hAnsi="Arial" w:cs="Arial"/>
          <w:sz w:val="20"/>
          <w:szCs w:val="20"/>
          <w:highlight w:val="green"/>
        </w:rPr>
        <w:tab/>
      </w:r>
      <w:r w:rsidR="006E4E1D" w:rsidRPr="006E4E1D">
        <w:rPr>
          <w:rFonts w:ascii="Arial" w:hAnsi="Arial" w:cs="Arial"/>
          <w:sz w:val="20"/>
          <w:szCs w:val="20"/>
          <w:highlight w:val="green"/>
        </w:rPr>
        <w:t>5</w:t>
      </w:r>
      <w:r w:rsidRPr="006E4E1D">
        <w:rPr>
          <w:rFonts w:ascii="Arial" w:hAnsi="Arial" w:cs="Arial"/>
          <w:sz w:val="20"/>
          <w:szCs w:val="20"/>
          <w:highlight w:val="green"/>
        </w:rPr>
        <w:tab/>
        <w:t>ks</w:t>
      </w:r>
    </w:p>
    <w:p w:rsidR="0057539F" w:rsidRDefault="0057539F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Zpětná klapka DN 15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6E4E1D" w:rsidRDefault="006E4E1D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 w:rsidRPr="006E4E1D">
        <w:rPr>
          <w:rFonts w:ascii="Arial" w:hAnsi="Arial" w:cs="Arial"/>
          <w:sz w:val="20"/>
          <w:szCs w:val="20"/>
          <w:highlight w:val="green"/>
        </w:rPr>
        <w:t>Zpětná klapka DN 25</w:t>
      </w:r>
      <w:r w:rsidRPr="006E4E1D">
        <w:rPr>
          <w:rFonts w:ascii="Arial" w:hAnsi="Arial" w:cs="Arial"/>
          <w:sz w:val="20"/>
          <w:szCs w:val="20"/>
          <w:highlight w:val="green"/>
        </w:rPr>
        <w:tab/>
        <w:t>1</w:t>
      </w:r>
      <w:r w:rsidRPr="006E4E1D">
        <w:rPr>
          <w:rFonts w:ascii="Arial" w:hAnsi="Arial" w:cs="Arial"/>
          <w:sz w:val="20"/>
          <w:szCs w:val="20"/>
          <w:highlight w:val="green"/>
        </w:rPr>
        <w:tab/>
        <w:t>ks</w:t>
      </w:r>
    </w:p>
    <w:p w:rsidR="0057539F" w:rsidRDefault="0057539F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Expanzní nádoba pro TV o objemu 12litrů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6E4E1D" w:rsidRDefault="006E4E1D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 w:rsidRPr="006E4E1D">
        <w:rPr>
          <w:rFonts w:ascii="Arial" w:hAnsi="Arial" w:cs="Arial"/>
          <w:sz w:val="20"/>
          <w:szCs w:val="20"/>
          <w:highlight w:val="green"/>
        </w:rPr>
        <w:t xml:space="preserve">Vodoměr DN 15 </w:t>
      </w:r>
      <w:proofErr w:type="spellStart"/>
      <w:r w:rsidRPr="006E4E1D">
        <w:rPr>
          <w:rFonts w:ascii="Arial" w:hAnsi="Arial" w:cs="Arial"/>
          <w:sz w:val="20"/>
          <w:szCs w:val="20"/>
          <w:highlight w:val="green"/>
        </w:rPr>
        <w:t>Qn</w:t>
      </w:r>
      <w:proofErr w:type="spellEnd"/>
      <w:r w:rsidRPr="006E4E1D">
        <w:rPr>
          <w:rFonts w:ascii="Arial" w:hAnsi="Arial" w:cs="Arial"/>
          <w:sz w:val="20"/>
          <w:szCs w:val="20"/>
          <w:highlight w:val="green"/>
        </w:rPr>
        <w:t xml:space="preserve"> 2,5</w:t>
      </w:r>
      <w:r w:rsidRPr="006E4E1D">
        <w:rPr>
          <w:rFonts w:ascii="Arial" w:hAnsi="Arial" w:cs="Arial"/>
          <w:sz w:val="20"/>
          <w:szCs w:val="20"/>
          <w:highlight w:val="green"/>
        </w:rPr>
        <w:tab/>
        <w:t>1</w:t>
      </w:r>
      <w:r w:rsidRPr="006E4E1D">
        <w:rPr>
          <w:rFonts w:ascii="Arial" w:hAnsi="Arial" w:cs="Arial"/>
          <w:sz w:val="20"/>
          <w:szCs w:val="20"/>
          <w:highlight w:val="green"/>
        </w:rPr>
        <w:tab/>
        <w:t>ks</w:t>
      </w:r>
    </w:p>
    <w:p w:rsidR="006E4E1D" w:rsidRPr="006E4E1D" w:rsidRDefault="006E4E1D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  <w:highlight w:val="green"/>
        </w:rPr>
      </w:pPr>
      <w:r w:rsidRPr="006E4E1D">
        <w:rPr>
          <w:rFonts w:ascii="Arial" w:hAnsi="Arial" w:cs="Arial"/>
          <w:sz w:val="20"/>
          <w:szCs w:val="20"/>
          <w:highlight w:val="green"/>
        </w:rPr>
        <w:t>Vypouštěcí kulový kohout DN 15</w:t>
      </w:r>
      <w:r w:rsidRPr="006E4E1D">
        <w:rPr>
          <w:rFonts w:ascii="Arial" w:hAnsi="Arial" w:cs="Arial"/>
          <w:sz w:val="20"/>
          <w:szCs w:val="20"/>
          <w:highlight w:val="green"/>
        </w:rPr>
        <w:tab/>
        <w:t>1</w:t>
      </w:r>
      <w:r w:rsidRPr="006E4E1D">
        <w:rPr>
          <w:rFonts w:ascii="Arial" w:hAnsi="Arial" w:cs="Arial"/>
          <w:sz w:val="20"/>
          <w:szCs w:val="20"/>
          <w:highlight w:val="green"/>
        </w:rPr>
        <w:tab/>
        <w:t>ks</w:t>
      </w:r>
    </w:p>
    <w:p w:rsidR="006E4E1D" w:rsidRDefault="006E4E1D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 w:rsidRPr="006E4E1D">
        <w:rPr>
          <w:rFonts w:ascii="Arial" w:hAnsi="Arial" w:cs="Arial"/>
          <w:sz w:val="20"/>
          <w:szCs w:val="20"/>
          <w:highlight w:val="green"/>
        </w:rPr>
        <w:t>Deformační tlakoměr 0-10 bar</w:t>
      </w:r>
      <w:r w:rsidRPr="006E4E1D">
        <w:rPr>
          <w:rFonts w:ascii="Arial" w:hAnsi="Arial" w:cs="Arial"/>
          <w:sz w:val="20"/>
          <w:szCs w:val="20"/>
          <w:highlight w:val="green"/>
        </w:rPr>
        <w:tab/>
        <w:t>1</w:t>
      </w:r>
      <w:r w:rsidRPr="006E4E1D">
        <w:rPr>
          <w:rFonts w:ascii="Arial" w:hAnsi="Arial" w:cs="Arial"/>
          <w:sz w:val="20"/>
          <w:szCs w:val="20"/>
          <w:highlight w:val="green"/>
        </w:rPr>
        <w:tab/>
        <w:t>ks</w:t>
      </w:r>
    </w:p>
    <w:p w:rsidR="008D7551" w:rsidRDefault="008D7551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Tlaková zkouška vnitřního vodovodu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57695B" w:rsidRDefault="0057695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</w:p>
    <w:p w:rsidR="0057695B" w:rsidRDefault="0057695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Vyhřívaná střešní vpusť DN 125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ks</w:t>
      </w:r>
    </w:p>
    <w:p w:rsidR="0057695B" w:rsidRDefault="0057695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Lapač střešních splavenin DN 100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ks</w:t>
      </w:r>
    </w:p>
    <w:p w:rsidR="0057695B" w:rsidRDefault="0057695B" w:rsidP="0057695B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Kanalizační potrubí HT DN 125</w:t>
      </w:r>
      <w:r>
        <w:rPr>
          <w:rFonts w:ascii="Arial" w:hAnsi="Arial" w:cs="Arial"/>
          <w:sz w:val="20"/>
          <w:szCs w:val="20"/>
        </w:rPr>
        <w:tab/>
        <w:t>10</w:t>
      </w:r>
      <w:r>
        <w:rPr>
          <w:rFonts w:ascii="Arial" w:hAnsi="Arial" w:cs="Arial"/>
          <w:sz w:val="20"/>
          <w:szCs w:val="20"/>
        </w:rPr>
        <w:tab/>
        <w:t>m</w:t>
      </w:r>
    </w:p>
    <w:p w:rsidR="0057695B" w:rsidRDefault="0057695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Kanalizační potrubí KG DN110</w:t>
      </w:r>
      <w:r>
        <w:rPr>
          <w:rFonts w:ascii="Arial" w:hAnsi="Arial" w:cs="Arial"/>
          <w:sz w:val="20"/>
          <w:szCs w:val="20"/>
        </w:rPr>
        <w:tab/>
        <w:t>8</w:t>
      </w:r>
      <w:r>
        <w:rPr>
          <w:rFonts w:ascii="Arial" w:hAnsi="Arial" w:cs="Arial"/>
          <w:sz w:val="20"/>
          <w:szCs w:val="20"/>
        </w:rPr>
        <w:tab/>
        <w:t>m</w:t>
      </w:r>
    </w:p>
    <w:p w:rsidR="0057695B" w:rsidRDefault="0057695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Kanalizační potrubí KG DN 125</w:t>
      </w:r>
      <w:r>
        <w:rPr>
          <w:rFonts w:ascii="Arial" w:hAnsi="Arial" w:cs="Arial"/>
          <w:sz w:val="20"/>
          <w:szCs w:val="20"/>
        </w:rPr>
        <w:tab/>
      </w:r>
      <w:r w:rsidR="00AA0432">
        <w:rPr>
          <w:rFonts w:ascii="Arial" w:hAnsi="Arial" w:cs="Arial"/>
          <w:sz w:val="20"/>
          <w:szCs w:val="20"/>
        </w:rPr>
        <w:t>36</w:t>
      </w:r>
      <w:r w:rsidR="00AA0432">
        <w:rPr>
          <w:rFonts w:ascii="Arial" w:hAnsi="Arial" w:cs="Arial"/>
          <w:sz w:val="20"/>
          <w:szCs w:val="20"/>
        </w:rPr>
        <w:tab/>
        <w:t>m</w:t>
      </w:r>
    </w:p>
    <w:p w:rsidR="0057695B" w:rsidRDefault="0057695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Koleno KGB 110/87°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57695B" w:rsidRDefault="0057695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Koleno KGB 125/45°</w:t>
      </w:r>
      <w:r>
        <w:rPr>
          <w:rFonts w:ascii="Arial" w:hAnsi="Arial" w:cs="Arial"/>
          <w:sz w:val="20"/>
          <w:szCs w:val="20"/>
        </w:rPr>
        <w:tab/>
        <w:t>7</w:t>
      </w:r>
      <w:r>
        <w:rPr>
          <w:rFonts w:ascii="Arial" w:hAnsi="Arial" w:cs="Arial"/>
          <w:sz w:val="20"/>
          <w:szCs w:val="20"/>
        </w:rPr>
        <w:tab/>
        <w:t>ks</w:t>
      </w:r>
    </w:p>
    <w:p w:rsidR="0057695B" w:rsidRDefault="0057695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Redukce KGR 125/110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57695B" w:rsidRDefault="0057695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Odbočka KGEA 125/110/87°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57695B" w:rsidRDefault="0057695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Odbočka KGEA 125/125/45°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ks</w:t>
      </w:r>
    </w:p>
    <w:p w:rsidR="008D7551" w:rsidRDefault="008D7551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Zkouška vodotěsnosti kanalizačního potrubí – tlaková zkouška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57695B" w:rsidRDefault="0057695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</w:p>
    <w:p w:rsidR="0057695B" w:rsidRDefault="0057695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Odvětrávací střešní hlavice pro kanalizační potrubí HT – DN 125</w:t>
      </w:r>
      <w:r>
        <w:rPr>
          <w:rFonts w:ascii="Arial" w:hAnsi="Arial" w:cs="Arial"/>
          <w:sz w:val="20"/>
          <w:szCs w:val="20"/>
        </w:rPr>
        <w:tab/>
        <w:t>5</w:t>
      </w:r>
      <w:r>
        <w:rPr>
          <w:rFonts w:ascii="Arial" w:hAnsi="Arial" w:cs="Arial"/>
          <w:sz w:val="20"/>
          <w:szCs w:val="20"/>
        </w:rPr>
        <w:tab/>
        <w:t>ks</w:t>
      </w:r>
    </w:p>
    <w:p w:rsidR="00AA0432" w:rsidRDefault="00AA0432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Kanalizační potrubí HT DN 40</w:t>
      </w:r>
      <w:r>
        <w:rPr>
          <w:rFonts w:ascii="Arial" w:hAnsi="Arial" w:cs="Arial"/>
          <w:sz w:val="20"/>
          <w:szCs w:val="20"/>
        </w:rPr>
        <w:tab/>
      </w:r>
      <w:r w:rsidR="00C52D05">
        <w:rPr>
          <w:rFonts w:ascii="Arial" w:hAnsi="Arial" w:cs="Arial"/>
          <w:sz w:val="20"/>
          <w:szCs w:val="20"/>
        </w:rPr>
        <w:t>45</w:t>
      </w:r>
      <w:r>
        <w:rPr>
          <w:rFonts w:ascii="Arial" w:hAnsi="Arial" w:cs="Arial"/>
          <w:sz w:val="20"/>
          <w:szCs w:val="20"/>
        </w:rPr>
        <w:tab/>
        <w:t>m</w:t>
      </w:r>
    </w:p>
    <w:p w:rsidR="00AA0432" w:rsidRDefault="00AA0432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 w:rsidRPr="006E4E1D">
        <w:rPr>
          <w:rFonts w:ascii="Arial" w:hAnsi="Arial" w:cs="Arial"/>
          <w:sz w:val="20"/>
          <w:szCs w:val="20"/>
          <w:highlight w:val="green"/>
        </w:rPr>
        <w:t>Kanalizační potrubí HT DN 50</w:t>
      </w:r>
      <w:r w:rsidR="006E4E1D">
        <w:rPr>
          <w:rFonts w:ascii="Arial" w:hAnsi="Arial" w:cs="Arial"/>
          <w:sz w:val="20"/>
          <w:szCs w:val="20"/>
          <w:highlight w:val="green"/>
        </w:rPr>
        <w:t xml:space="preserve"> – PŮVODNĚ 40 m</w:t>
      </w:r>
      <w:r w:rsidRPr="006E4E1D">
        <w:rPr>
          <w:rFonts w:ascii="Arial" w:hAnsi="Arial" w:cs="Arial"/>
          <w:sz w:val="20"/>
          <w:szCs w:val="20"/>
          <w:highlight w:val="green"/>
        </w:rPr>
        <w:tab/>
      </w:r>
      <w:r w:rsidR="00C52D05" w:rsidRPr="006E4E1D">
        <w:rPr>
          <w:rFonts w:ascii="Arial" w:hAnsi="Arial" w:cs="Arial"/>
          <w:sz w:val="20"/>
          <w:szCs w:val="20"/>
          <w:highlight w:val="green"/>
        </w:rPr>
        <w:t>4</w:t>
      </w:r>
      <w:r w:rsidR="006E4E1D">
        <w:rPr>
          <w:rFonts w:ascii="Arial" w:hAnsi="Arial" w:cs="Arial"/>
          <w:sz w:val="20"/>
          <w:szCs w:val="20"/>
          <w:highlight w:val="green"/>
        </w:rPr>
        <w:t>5</w:t>
      </w:r>
      <w:r w:rsidRPr="006E4E1D">
        <w:rPr>
          <w:rFonts w:ascii="Arial" w:hAnsi="Arial" w:cs="Arial"/>
          <w:sz w:val="20"/>
          <w:szCs w:val="20"/>
          <w:highlight w:val="green"/>
        </w:rPr>
        <w:tab/>
        <w:t>m</w:t>
      </w:r>
    </w:p>
    <w:p w:rsidR="00AA0432" w:rsidRDefault="00AA0432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Kanalizační potrubí HT DN 75</w:t>
      </w:r>
      <w:r>
        <w:rPr>
          <w:rFonts w:ascii="Arial" w:hAnsi="Arial" w:cs="Arial"/>
          <w:sz w:val="20"/>
          <w:szCs w:val="20"/>
        </w:rPr>
        <w:tab/>
        <w:t>3</w:t>
      </w:r>
      <w:r>
        <w:rPr>
          <w:rFonts w:ascii="Arial" w:hAnsi="Arial" w:cs="Arial"/>
          <w:sz w:val="20"/>
          <w:szCs w:val="20"/>
        </w:rPr>
        <w:tab/>
        <w:t>m</w:t>
      </w:r>
    </w:p>
    <w:p w:rsidR="0057695B" w:rsidRDefault="00AA0432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Kanalizační potrubí HT DN 110</w:t>
      </w:r>
      <w:r>
        <w:rPr>
          <w:rFonts w:ascii="Arial" w:hAnsi="Arial" w:cs="Arial"/>
          <w:sz w:val="20"/>
          <w:szCs w:val="20"/>
        </w:rPr>
        <w:tab/>
        <w:t>3</w:t>
      </w:r>
      <w:r w:rsidR="00C52D05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ab/>
        <w:t>m</w:t>
      </w:r>
    </w:p>
    <w:p w:rsidR="00AA0432" w:rsidRDefault="00AA0432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Kanalizační potrubí HT DN 125</w:t>
      </w:r>
      <w:r>
        <w:rPr>
          <w:rFonts w:ascii="Arial" w:hAnsi="Arial" w:cs="Arial"/>
          <w:sz w:val="20"/>
          <w:szCs w:val="20"/>
        </w:rPr>
        <w:tab/>
        <w:t>5</w:t>
      </w:r>
      <w:r>
        <w:rPr>
          <w:rFonts w:ascii="Arial" w:hAnsi="Arial" w:cs="Arial"/>
          <w:sz w:val="20"/>
          <w:szCs w:val="20"/>
        </w:rPr>
        <w:tab/>
        <w:t>m</w:t>
      </w:r>
    </w:p>
    <w:p w:rsidR="00182470" w:rsidRDefault="00182470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Redukce HTR 110/50</w:t>
      </w:r>
      <w:r>
        <w:rPr>
          <w:rFonts w:ascii="Arial" w:hAnsi="Arial" w:cs="Arial"/>
          <w:sz w:val="20"/>
          <w:szCs w:val="20"/>
        </w:rPr>
        <w:tab/>
        <w:t>4</w:t>
      </w:r>
      <w:r>
        <w:rPr>
          <w:rFonts w:ascii="Arial" w:hAnsi="Arial" w:cs="Arial"/>
          <w:sz w:val="20"/>
          <w:szCs w:val="20"/>
        </w:rPr>
        <w:tab/>
        <w:t>ks</w:t>
      </w:r>
    </w:p>
    <w:p w:rsidR="00AA0432" w:rsidRDefault="00AA0432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Redukce HTR 125/110</w:t>
      </w:r>
      <w:r>
        <w:rPr>
          <w:rFonts w:ascii="Arial" w:hAnsi="Arial" w:cs="Arial"/>
          <w:sz w:val="20"/>
          <w:szCs w:val="20"/>
        </w:rPr>
        <w:tab/>
        <w:t>5</w:t>
      </w:r>
      <w:r>
        <w:rPr>
          <w:rFonts w:ascii="Arial" w:hAnsi="Arial" w:cs="Arial"/>
          <w:sz w:val="20"/>
          <w:szCs w:val="20"/>
        </w:rPr>
        <w:tab/>
        <w:t>ks</w:t>
      </w:r>
    </w:p>
    <w:p w:rsidR="00182470" w:rsidRDefault="00182470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Redukce KGR 125/110</w:t>
      </w:r>
      <w:r>
        <w:rPr>
          <w:rFonts w:ascii="Arial" w:hAnsi="Arial" w:cs="Arial"/>
          <w:sz w:val="20"/>
          <w:szCs w:val="20"/>
        </w:rPr>
        <w:tab/>
        <w:t>3</w:t>
      </w:r>
      <w:r>
        <w:rPr>
          <w:rFonts w:ascii="Arial" w:hAnsi="Arial" w:cs="Arial"/>
          <w:sz w:val="20"/>
          <w:szCs w:val="20"/>
        </w:rPr>
        <w:tab/>
        <w:t>ks</w:t>
      </w:r>
    </w:p>
    <w:p w:rsidR="00182470" w:rsidRDefault="00182470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Redukce KGR 160/125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182470" w:rsidRDefault="00182470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Koleno KGB 110/45°</w:t>
      </w:r>
      <w:r>
        <w:rPr>
          <w:rFonts w:ascii="Arial" w:hAnsi="Arial" w:cs="Arial"/>
          <w:sz w:val="20"/>
          <w:szCs w:val="20"/>
        </w:rPr>
        <w:tab/>
        <w:t>24</w:t>
      </w:r>
      <w:r>
        <w:rPr>
          <w:rFonts w:ascii="Arial" w:hAnsi="Arial" w:cs="Arial"/>
          <w:sz w:val="20"/>
          <w:szCs w:val="20"/>
        </w:rPr>
        <w:tab/>
        <w:t>ks</w:t>
      </w:r>
    </w:p>
    <w:p w:rsidR="00182470" w:rsidRDefault="00182470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Koleno KGB 125/45°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182470" w:rsidRDefault="00182470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Odbočka KGEA 125/110/45°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ks</w:t>
      </w:r>
    </w:p>
    <w:p w:rsidR="00182470" w:rsidRDefault="00182470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Odbočka KGEA 125/125/45°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ks</w:t>
      </w:r>
    </w:p>
    <w:p w:rsidR="00182470" w:rsidRDefault="00182470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Odbočka KGEA 125/110/87°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182470" w:rsidRDefault="00182470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Odbočka KGEA 160/110/45°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182470" w:rsidRDefault="00182470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Odbočka KGEA 160/110/87°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ks</w:t>
      </w:r>
    </w:p>
    <w:p w:rsidR="00182470" w:rsidRDefault="00182470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Odbočka KGEA 160/125/45°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1E4B9B" w:rsidRDefault="001E4B9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Kanalizační potrubí KG DN 110</w:t>
      </w:r>
      <w:r>
        <w:rPr>
          <w:rFonts w:ascii="Arial" w:hAnsi="Arial" w:cs="Arial"/>
          <w:sz w:val="20"/>
          <w:szCs w:val="20"/>
        </w:rPr>
        <w:tab/>
        <w:t>41</w:t>
      </w:r>
      <w:r>
        <w:rPr>
          <w:rFonts w:ascii="Arial" w:hAnsi="Arial" w:cs="Arial"/>
          <w:sz w:val="20"/>
          <w:szCs w:val="20"/>
        </w:rPr>
        <w:tab/>
        <w:t>m</w:t>
      </w:r>
    </w:p>
    <w:p w:rsidR="001E4B9B" w:rsidRDefault="001E4B9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Kanalizační potrubí KG DN 125</w:t>
      </w:r>
      <w:r>
        <w:rPr>
          <w:rFonts w:ascii="Arial" w:hAnsi="Arial" w:cs="Arial"/>
          <w:sz w:val="20"/>
          <w:szCs w:val="20"/>
        </w:rPr>
        <w:tab/>
        <w:t>20</w:t>
      </w:r>
      <w:r>
        <w:rPr>
          <w:rFonts w:ascii="Arial" w:hAnsi="Arial" w:cs="Arial"/>
          <w:sz w:val="20"/>
          <w:szCs w:val="20"/>
        </w:rPr>
        <w:tab/>
        <w:t>m</w:t>
      </w:r>
    </w:p>
    <w:p w:rsidR="001E4B9B" w:rsidRDefault="001E4B9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Kanalizační potrubí KG DN 160</w:t>
      </w:r>
      <w:r>
        <w:rPr>
          <w:rFonts w:ascii="Arial" w:hAnsi="Arial" w:cs="Arial"/>
          <w:sz w:val="20"/>
          <w:szCs w:val="20"/>
        </w:rPr>
        <w:tab/>
        <w:t>10</w:t>
      </w:r>
      <w:r>
        <w:rPr>
          <w:rFonts w:ascii="Arial" w:hAnsi="Arial" w:cs="Arial"/>
          <w:sz w:val="20"/>
          <w:szCs w:val="20"/>
        </w:rPr>
        <w:tab/>
        <w:t>m</w:t>
      </w:r>
    </w:p>
    <w:p w:rsidR="00AA0432" w:rsidRDefault="00AA0432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Umyvadlo 550 s otvorem pro baterii</w:t>
      </w:r>
      <w:r>
        <w:rPr>
          <w:rFonts w:ascii="Arial" w:hAnsi="Arial" w:cs="Arial"/>
          <w:sz w:val="20"/>
          <w:szCs w:val="20"/>
        </w:rPr>
        <w:tab/>
        <w:t>3</w:t>
      </w:r>
      <w:r>
        <w:rPr>
          <w:rFonts w:ascii="Arial" w:hAnsi="Arial" w:cs="Arial"/>
          <w:sz w:val="20"/>
          <w:szCs w:val="20"/>
        </w:rPr>
        <w:tab/>
        <w:t>ks</w:t>
      </w:r>
    </w:p>
    <w:p w:rsidR="00C52D05" w:rsidRDefault="00C52D05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Umyvadlo vestavné</w:t>
      </w:r>
      <w:r>
        <w:rPr>
          <w:rFonts w:ascii="Arial" w:hAnsi="Arial" w:cs="Arial"/>
          <w:sz w:val="20"/>
          <w:szCs w:val="20"/>
        </w:rPr>
        <w:tab/>
        <w:t>4</w:t>
      </w:r>
      <w:r>
        <w:rPr>
          <w:rFonts w:ascii="Arial" w:hAnsi="Arial" w:cs="Arial"/>
          <w:sz w:val="20"/>
          <w:szCs w:val="20"/>
        </w:rPr>
        <w:tab/>
        <w:t>ks</w:t>
      </w:r>
    </w:p>
    <w:p w:rsidR="00AA0432" w:rsidRDefault="00AA0432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Umyvadlový sifon DN40/50</w:t>
      </w:r>
      <w:r>
        <w:rPr>
          <w:rFonts w:ascii="Arial" w:hAnsi="Arial" w:cs="Arial"/>
          <w:sz w:val="20"/>
          <w:szCs w:val="20"/>
        </w:rPr>
        <w:tab/>
      </w:r>
      <w:r w:rsidR="00C52D05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ab/>
        <w:t>ks</w:t>
      </w:r>
    </w:p>
    <w:p w:rsidR="00C52D05" w:rsidRDefault="00C52D05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Dřez vestavný</w:t>
      </w:r>
      <w:r>
        <w:rPr>
          <w:rFonts w:ascii="Arial" w:hAnsi="Arial" w:cs="Arial"/>
          <w:sz w:val="20"/>
          <w:szCs w:val="20"/>
        </w:rPr>
        <w:tab/>
        <w:t>3</w:t>
      </w:r>
      <w:r>
        <w:rPr>
          <w:rFonts w:ascii="Arial" w:hAnsi="Arial" w:cs="Arial"/>
          <w:sz w:val="20"/>
          <w:szCs w:val="20"/>
        </w:rPr>
        <w:tab/>
        <w:t>ks</w:t>
      </w:r>
    </w:p>
    <w:p w:rsidR="00C52D05" w:rsidRDefault="00C52D05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Dřezový sifon DN 50</w:t>
      </w:r>
      <w:r>
        <w:rPr>
          <w:rFonts w:ascii="Arial" w:hAnsi="Arial" w:cs="Arial"/>
          <w:sz w:val="20"/>
          <w:szCs w:val="20"/>
        </w:rPr>
        <w:tab/>
        <w:t>3</w:t>
      </w:r>
      <w:r>
        <w:rPr>
          <w:rFonts w:ascii="Arial" w:hAnsi="Arial" w:cs="Arial"/>
          <w:sz w:val="20"/>
          <w:szCs w:val="20"/>
        </w:rPr>
        <w:tab/>
        <w:t>ks</w:t>
      </w:r>
    </w:p>
    <w:p w:rsidR="00AA0432" w:rsidRDefault="00AA0432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Podomítkový</w:t>
      </w:r>
      <w:proofErr w:type="spellEnd"/>
      <w:r>
        <w:rPr>
          <w:rFonts w:ascii="Arial" w:hAnsi="Arial" w:cs="Arial"/>
          <w:sz w:val="20"/>
          <w:szCs w:val="20"/>
        </w:rPr>
        <w:t xml:space="preserve"> splachovací systém </w:t>
      </w:r>
      <w:proofErr w:type="spellStart"/>
      <w:r>
        <w:rPr>
          <w:rFonts w:ascii="Arial" w:hAnsi="Arial" w:cs="Arial"/>
          <w:sz w:val="20"/>
          <w:szCs w:val="20"/>
        </w:rPr>
        <w:t>Geberit</w:t>
      </w:r>
      <w:proofErr w:type="spellEnd"/>
      <w:r>
        <w:rPr>
          <w:rFonts w:ascii="Arial" w:hAnsi="Arial" w:cs="Arial"/>
          <w:sz w:val="20"/>
          <w:szCs w:val="20"/>
        </w:rPr>
        <w:tab/>
        <w:t>3</w:t>
      </w:r>
      <w:r>
        <w:rPr>
          <w:rFonts w:ascii="Arial" w:hAnsi="Arial" w:cs="Arial"/>
          <w:sz w:val="20"/>
          <w:szCs w:val="20"/>
        </w:rPr>
        <w:tab/>
        <w:t>ks</w:t>
      </w:r>
    </w:p>
    <w:p w:rsidR="00AA0432" w:rsidRDefault="00AA0432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Závěsné WC – sedací prkénko</w:t>
      </w:r>
      <w:r>
        <w:rPr>
          <w:rFonts w:ascii="Arial" w:hAnsi="Arial" w:cs="Arial"/>
          <w:sz w:val="20"/>
          <w:szCs w:val="20"/>
        </w:rPr>
        <w:tab/>
        <w:t>3</w:t>
      </w:r>
      <w:r>
        <w:rPr>
          <w:rFonts w:ascii="Arial" w:hAnsi="Arial" w:cs="Arial"/>
          <w:sz w:val="20"/>
          <w:szCs w:val="20"/>
        </w:rPr>
        <w:tab/>
        <w:t>ks</w:t>
      </w:r>
    </w:p>
    <w:p w:rsidR="00AA0432" w:rsidRDefault="00AA0432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 w:rsidRPr="006E4E1D">
        <w:rPr>
          <w:rFonts w:ascii="Arial" w:hAnsi="Arial" w:cs="Arial"/>
          <w:sz w:val="20"/>
          <w:szCs w:val="20"/>
          <w:highlight w:val="red"/>
        </w:rPr>
        <w:t>Volně stojící výlevka DN 110</w:t>
      </w:r>
      <w:r w:rsidR="006E4E1D">
        <w:rPr>
          <w:rFonts w:ascii="Arial" w:hAnsi="Arial" w:cs="Arial"/>
          <w:sz w:val="20"/>
          <w:szCs w:val="20"/>
          <w:highlight w:val="red"/>
        </w:rPr>
        <w:t xml:space="preserve"> - PRYČ</w:t>
      </w:r>
      <w:r w:rsidRPr="006E4E1D">
        <w:rPr>
          <w:rFonts w:ascii="Arial" w:hAnsi="Arial" w:cs="Arial"/>
          <w:sz w:val="20"/>
          <w:szCs w:val="20"/>
          <w:highlight w:val="red"/>
        </w:rPr>
        <w:tab/>
        <w:t>1</w:t>
      </w:r>
      <w:r w:rsidRPr="006E4E1D">
        <w:rPr>
          <w:rFonts w:ascii="Arial" w:hAnsi="Arial" w:cs="Arial"/>
          <w:sz w:val="20"/>
          <w:szCs w:val="20"/>
          <w:highlight w:val="red"/>
        </w:rPr>
        <w:tab/>
        <w:t>ks</w:t>
      </w:r>
    </w:p>
    <w:p w:rsidR="006E4E1D" w:rsidRDefault="006E4E1D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proofErr w:type="spellStart"/>
      <w:r w:rsidRPr="006E4E1D">
        <w:rPr>
          <w:rFonts w:ascii="Arial" w:hAnsi="Arial" w:cs="Arial"/>
          <w:sz w:val="20"/>
          <w:szCs w:val="20"/>
          <w:highlight w:val="green"/>
        </w:rPr>
        <w:t>Podomítkový</w:t>
      </w:r>
      <w:proofErr w:type="spellEnd"/>
      <w:r w:rsidRPr="006E4E1D">
        <w:rPr>
          <w:rFonts w:ascii="Arial" w:hAnsi="Arial" w:cs="Arial"/>
          <w:sz w:val="20"/>
          <w:szCs w:val="20"/>
          <w:highlight w:val="green"/>
        </w:rPr>
        <w:t xml:space="preserve"> systém pro závěsnou výlevku systém </w:t>
      </w:r>
      <w:proofErr w:type="spellStart"/>
      <w:r w:rsidRPr="006E4E1D">
        <w:rPr>
          <w:rFonts w:ascii="Arial" w:hAnsi="Arial" w:cs="Arial"/>
          <w:sz w:val="20"/>
          <w:szCs w:val="20"/>
          <w:highlight w:val="green"/>
        </w:rPr>
        <w:t>Geberti</w:t>
      </w:r>
      <w:proofErr w:type="spellEnd"/>
      <w:r w:rsidRPr="006E4E1D">
        <w:rPr>
          <w:rFonts w:ascii="Arial" w:hAnsi="Arial" w:cs="Arial"/>
          <w:sz w:val="20"/>
          <w:szCs w:val="20"/>
          <w:highlight w:val="green"/>
        </w:rPr>
        <w:tab/>
        <w:t>1</w:t>
      </w:r>
      <w:r w:rsidRPr="006E4E1D">
        <w:rPr>
          <w:rFonts w:ascii="Arial" w:hAnsi="Arial" w:cs="Arial"/>
          <w:sz w:val="20"/>
          <w:szCs w:val="20"/>
          <w:highlight w:val="green"/>
        </w:rPr>
        <w:tab/>
        <w:t>ks</w:t>
      </w:r>
    </w:p>
    <w:p w:rsidR="006E4E1D" w:rsidRDefault="006E4E1D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 w:rsidRPr="006E4E1D">
        <w:rPr>
          <w:rFonts w:ascii="Arial" w:hAnsi="Arial" w:cs="Arial"/>
          <w:sz w:val="20"/>
          <w:szCs w:val="20"/>
          <w:highlight w:val="green"/>
        </w:rPr>
        <w:t>Závěsná výlevka</w:t>
      </w:r>
      <w:r w:rsidRPr="006E4E1D">
        <w:rPr>
          <w:rFonts w:ascii="Arial" w:hAnsi="Arial" w:cs="Arial"/>
          <w:sz w:val="20"/>
          <w:szCs w:val="20"/>
          <w:highlight w:val="green"/>
        </w:rPr>
        <w:tab/>
        <w:t>1</w:t>
      </w:r>
      <w:r w:rsidRPr="006E4E1D">
        <w:rPr>
          <w:rFonts w:ascii="Arial" w:hAnsi="Arial" w:cs="Arial"/>
          <w:sz w:val="20"/>
          <w:szCs w:val="20"/>
          <w:highlight w:val="green"/>
        </w:rPr>
        <w:tab/>
        <w:t>ks</w:t>
      </w:r>
    </w:p>
    <w:p w:rsidR="00AA0432" w:rsidRDefault="00C52D05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Podomítkový</w:t>
      </w:r>
      <w:proofErr w:type="spellEnd"/>
      <w:r>
        <w:rPr>
          <w:rFonts w:ascii="Arial" w:hAnsi="Arial" w:cs="Arial"/>
          <w:sz w:val="20"/>
          <w:szCs w:val="20"/>
        </w:rPr>
        <w:t xml:space="preserve"> sifon pro klimatizační systémy DN32/40</w:t>
      </w:r>
      <w:r>
        <w:rPr>
          <w:rFonts w:ascii="Arial" w:hAnsi="Arial" w:cs="Arial"/>
          <w:sz w:val="20"/>
          <w:szCs w:val="20"/>
        </w:rPr>
        <w:tab/>
        <w:t>15</w:t>
      </w:r>
      <w:r>
        <w:rPr>
          <w:rFonts w:ascii="Arial" w:hAnsi="Arial" w:cs="Arial"/>
          <w:sz w:val="20"/>
          <w:szCs w:val="20"/>
        </w:rPr>
        <w:tab/>
        <w:t>ks</w:t>
      </w:r>
    </w:p>
    <w:p w:rsidR="00C52D05" w:rsidRDefault="00C52D05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proofErr w:type="spellStart"/>
      <w:r w:rsidRPr="006E4E1D">
        <w:rPr>
          <w:rFonts w:ascii="Arial" w:hAnsi="Arial" w:cs="Arial"/>
          <w:sz w:val="20"/>
          <w:szCs w:val="20"/>
          <w:highlight w:val="green"/>
        </w:rPr>
        <w:t>Podomítkový</w:t>
      </w:r>
      <w:proofErr w:type="spellEnd"/>
      <w:r w:rsidRPr="006E4E1D">
        <w:rPr>
          <w:rFonts w:ascii="Arial" w:hAnsi="Arial" w:cs="Arial"/>
          <w:sz w:val="20"/>
          <w:szCs w:val="20"/>
          <w:highlight w:val="green"/>
        </w:rPr>
        <w:t xml:space="preserve"> sifon pro pračku, myčku DN 50</w:t>
      </w:r>
      <w:r w:rsidR="006E4E1D">
        <w:rPr>
          <w:rFonts w:ascii="Arial" w:hAnsi="Arial" w:cs="Arial"/>
          <w:sz w:val="20"/>
          <w:szCs w:val="20"/>
          <w:highlight w:val="green"/>
        </w:rPr>
        <w:t xml:space="preserve"> – PŮVODNĚ 2 ks</w:t>
      </w:r>
      <w:r w:rsidRPr="006E4E1D">
        <w:rPr>
          <w:rFonts w:ascii="Arial" w:hAnsi="Arial" w:cs="Arial"/>
          <w:sz w:val="20"/>
          <w:szCs w:val="20"/>
          <w:highlight w:val="green"/>
        </w:rPr>
        <w:tab/>
      </w:r>
      <w:r w:rsidR="006E4E1D" w:rsidRPr="006E4E1D">
        <w:rPr>
          <w:rFonts w:ascii="Arial" w:hAnsi="Arial" w:cs="Arial"/>
          <w:sz w:val="20"/>
          <w:szCs w:val="20"/>
          <w:highlight w:val="green"/>
        </w:rPr>
        <w:t>3</w:t>
      </w:r>
      <w:r w:rsidRPr="006E4E1D">
        <w:rPr>
          <w:rFonts w:ascii="Arial" w:hAnsi="Arial" w:cs="Arial"/>
          <w:sz w:val="20"/>
          <w:szCs w:val="20"/>
          <w:highlight w:val="green"/>
        </w:rPr>
        <w:tab/>
        <w:t>ks</w:t>
      </w:r>
    </w:p>
    <w:p w:rsidR="008D7551" w:rsidRDefault="008D7551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Zkouška vodotěsnosti kanalizačního potrubí – tlaková zkouška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6E4E1D" w:rsidRDefault="006E4E1D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</w:p>
    <w:p w:rsidR="006E4E1D" w:rsidRPr="002B0650" w:rsidRDefault="006E4E1D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  <w:highlight w:val="green"/>
        </w:rPr>
      </w:pPr>
      <w:r w:rsidRPr="002B0650">
        <w:rPr>
          <w:rFonts w:ascii="Arial" w:hAnsi="Arial" w:cs="Arial"/>
          <w:sz w:val="20"/>
          <w:szCs w:val="20"/>
          <w:highlight w:val="green"/>
        </w:rPr>
        <w:t>Měděné potrubí</w:t>
      </w:r>
      <w:r w:rsidR="002B0650" w:rsidRPr="002B0650">
        <w:rPr>
          <w:rFonts w:ascii="Arial" w:hAnsi="Arial" w:cs="Arial"/>
          <w:sz w:val="20"/>
          <w:szCs w:val="20"/>
          <w:highlight w:val="green"/>
        </w:rPr>
        <w:t xml:space="preserve"> pro rozvod kyslíku 18x1</w:t>
      </w:r>
      <w:r w:rsidR="002B0650" w:rsidRPr="002B0650">
        <w:rPr>
          <w:rFonts w:ascii="Arial" w:hAnsi="Arial" w:cs="Arial"/>
          <w:sz w:val="20"/>
          <w:szCs w:val="20"/>
          <w:highlight w:val="green"/>
        </w:rPr>
        <w:tab/>
        <w:t>51</w:t>
      </w:r>
      <w:r w:rsidR="002B0650" w:rsidRPr="002B0650">
        <w:rPr>
          <w:rFonts w:ascii="Arial" w:hAnsi="Arial" w:cs="Arial"/>
          <w:sz w:val="20"/>
          <w:szCs w:val="20"/>
          <w:highlight w:val="green"/>
        </w:rPr>
        <w:tab/>
        <w:t>m</w:t>
      </w:r>
    </w:p>
    <w:p w:rsidR="002B0650" w:rsidRPr="002B0650" w:rsidRDefault="002B0650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  <w:highlight w:val="green"/>
        </w:rPr>
      </w:pPr>
      <w:r w:rsidRPr="002B0650">
        <w:rPr>
          <w:rFonts w:ascii="Arial" w:hAnsi="Arial" w:cs="Arial"/>
          <w:sz w:val="20"/>
          <w:szCs w:val="20"/>
          <w:highlight w:val="green"/>
        </w:rPr>
        <w:t>Uzavírací kulový kohout – pro kyslík – odmaštěn – DN 15</w:t>
      </w:r>
      <w:r w:rsidRPr="002B0650">
        <w:rPr>
          <w:rFonts w:ascii="Arial" w:hAnsi="Arial" w:cs="Arial"/>
          <w:sz w:val="20"/>
          <w:szCs w:val="20"/>
          <w:highlight w:val="green"/>
        </w:rPr>
        <w:tab/>
        <w:t>1</w:t>
      </w:r>
      <w:r w:rsidRPr="002B0650">
        <w:rPr>
          <w:rFonts w:ascii="Arial" w:hAnsi="Arial" w:cs="Arial"/>
          <w:sz w:val="20"/>
          <w:szCs w:val="20"/>
          <w:highlight w:val="green"/>
        </w:rPr>
        <w:tab/>
        <w:t>ks</w:t>
      </w:r>
    </w:p>
    <w:p w:rsidR="002B0650" w:rsidRDefault="002B0650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 w:rsidRPr="002B0650">
        <w:rPr>
          <w:rFonts w:ascii="Arial" w:hAnsi="Arial" w:cs="Arial"/>
          <w:sz w:val="20"/>
          <w:szCs w:val="20"/>
          <w:highlight w:val="green"/>
        </w:rPr>
        <w:t>Rychlospojka pro medicinální plyny – Kyslík</w:t>
      </w:r>
      <w:r w:rsidRPr="002B0650">
        <w:rPr>
          <w:rFonts w:ascii="Arial" w:hAnsi="Arial" w:cs="Arial"/>
          <w:sz w:val="20"/>
          <w:szCs w:val="20"/>
          <w:highlight w:val="green"/>
        </w:rPr>
        <w:tab/>
        <w:t>4</w:t>
      </w:r>
      <w:r w:rsidRPr="002B0650">
        <w:rPr>
          <w:rFonts w:ascii="Arial" w:hAnsi="Arial" w:cs="Arial"/>
          <w:sz w:val="20"/>
          <w:szCs w:val="20"/>
          <w:highlight w:val="green"/>
        </w:rPr>
        <w:tab/>
        <w:t>ks</w:t>
      </w:r>
    </w:p>
    <w:sectPr w:rsidR="002B06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666"/>
    <w:rsid w:val="00000AC0"/>
    <w:rsid w:val="00003583"/>
    <w:rsid w:val="00005DC9"/>
    <w:rsid w:val="0000628F"/>
    <w:rsid w:val="00016B17"/>
    <w:rsid w:val="00027825"/>
    <w:rsid w:val="000301A8"/>
    <w:rsid w:val="0004506A"/>
    <w:rsid w:val="000545F8"/>
    <w:rsid w:val="000557F9"/>
    <w:rsid w:val="000568AB"/>
    <w:rsid w:val="00057DF4"/>
    <w:rsid w:val="0006596E"/>
    <w:rsid w:val="00066F44"/>
    <w:rsid w:val="0006789C"/>
    <w:rsid w:val="00067FDC"/>
    <w:rsid w:val="000817CB"/>
    <w:rsid w:val="000844B0"/>
    <w:rsid w:val="000A6499"/>
    <w:rsid w:val="000D51C9"/>
    <w:rsid w:val="001133C4"/>
    <w:rsid w:val="00117B42"/>
    <w:rsid w:val="00131B4F"/>
    <w:rsid w:val="00134ABD"/>
    <w:rsid w:val="00141023"/>
    <w:rsid w:val="001443C3"/>
    <w:rsid w:val="00146391"/>
    <w:rsid w:val="001464A5"/>
    <w:rsid w:val="00153ABC"/>
    <w:rsid w:val="00166AC6"/>
    <w:rsid w:val="001738FA"/>
    <w:rsid w:val="00177128"/>
    <w:rsid w:val="00182470"/>
    <w:rsid w:val="00187F4F"/>
    <w:rsid w:val="001941E2"/>
    <w:rsid w:val="001B2E0E"/>
    <w:rsid w:val="001B62A1"/>
    <w:rsid w:val="001B7021"/>
    <w:rsid w:val="001B7D45"/>
    <w:rsid w:val="001C094B"/>
    <w:rsid w:val="001C393C"/>
    <w:rsid w:val="001C491A"/>
    <w:rsid w:val="001D1B57"/>
    <w:rsid w:val="001D4025"/>
    <w:rsid w:val="001E13F1"/>
    <w:rsid w:val="001E4B9B"/>
    <w:rsid w:val="00200EED"/>
    <w:rsid w:val="00205EB8"/>
    <w:rsid w:val="00211D9E"/>
    <w:rsid w:val="00213400"/>
    <w:rsid w:val="00220835"/>
    <w:rsid w:val="00227788"/>
    <w:rsid w:val="00231683"/>
    <w:rsid w:val="00245F90"/>
    <w:rsid w:val="00251DE1"/>
    <w:rsid w:val="00256763"/>
    <w:rsid w:val="00257100"/>
    <w:rsid w:val="0026126A"/>
    <w:rsid w:val="00262F44"/>
    <w:rsid w:val="0027034E"/>
    <w:rsid w:val="002737FE"/>
    <w:rsid w:val="0027521C"/>
    <w:rsid w:val="00275CFD"/>
    <w:rsid w:val="0028417D"/>
    <w:rsid w:val="0029261C"/>
    <w:rsid w:val="00293905"/>
    <w:rsid w:val="00293D9E"/>
    <w:rsid w:val="00295A99"/>
    <w:rsid w:val="002A2F1F"/>
    <w:rsid w:val="002A39C2"/>
    <w:rsid w:val="002B0650"/>
    <w:rsid w:val="002B36AE"/>
    <w:rsid w:val="002C6D31"/>
    <w:rsid w:val="002D3E4D"/>
    <w:rsid w:val="002D5E6F"/>
    <w:rsid w:val="002D7C1E"/>
    <w:rsid w:val="002E0DDF"/>
    <w:rsid w:val="002E1EB0"/>
    <w:rsid w:val="002F3CA7"/>
    <w:rsid w:val="0031130B"/>
    <w:rsid w:val="00311CFC"/>
    <w:rsid w:val="00312F06"/>
    <w:rsid w:val="00317EE2"/>
    <w:rsid w:val="003251B2"/>
    <w:rsid w:val="003331B3"/>
    <w:rsid w:val="003401B1"/>
    <w:rsid w:val="00347AF7"/>
    <w:rsid w:val="00353C76"/>
    <w:rsid w:val="00364B56"/>
    <w:rsid w:val="003666B7"/>
    <w:rsid w:val="00371889"/>
    <w:rsid w:val="00372D9E"/>
    <w:rsid w:val="00374E55"/>
    <w:rsid w:val="0037683A"/>
    <w:rsid w:val="0038155F"/>
    <w:rsid w:val="00382C36"/>
    <w:rsid w:val="00383A32"/>
    <w:rsid w:val="003A316C"/>
    <w:rsid w:val="003B4DC9"/>
    <w:rsid w:val="003C6CDC"/>
    <w:rsid w:val="003D7707"/>
    <w:rsid w:val="003F3686"/>
    <w:rsid w:val="003F4F89"/>
    <w:rsid w:val="0040581F"/>
    <w:rsid w:val="0041053A"/>
    <w:rsid w:val="00413D7D"/>
    <w:rsid w:val="00414D7A"/>
    <w:rsid w:val="00415A30"/>
    <w:rsid w:val="0042586D"/>
    <w:rsid w:val="00440A21"/>
    <w:rsid w:val="0044506B"/>
    <w:rsid w:val="004517F3"/>
    <w:rsid w:val="004645A5"/>
    <w:rsid w:val="00464A20"/>
    <w:rsid w:val="0046669C"/>
    <w:rsid w:val="0047378B"/>
    <w:rsid w:val="00477841"/>
    <w:rsid w:val="00494983"/>
    <w:rsid w:val="004A5A80"/>
    <w:rsid w:val="004C1EC5"/>
    <w:rsid w:val="004C51F2"/>
    <w:rsid w:val="004D0205"/>
    <w:rsid w:val="004D228F"/>
    <w:rsid w:val="004D3727"/>
    <w:rsid w:val="004E6209"/>
    <w:rsid w:val="005061E1"/>
    <w:rsid w:val="00525B5D"/>
    <w:rsid w:val="00527666"/>
    <w:rsid w:val="0053060A"/>
    <w:rsid w:val="005342B5"/>
    <w:rsid w:val="005358AE"/>
    <w:rsid w:val="0054356E"/>
    <w:rsid w:val="00550819"/>
    <w:rsid w:val="0055427E"/>
    <w:rsid w:val="0055434C"/>
    <w:rsid w:val="005644CF"/>
    <w:rsid w:val="00570AAB"/>
    <w:rsid w:val="00572077"/>
    <w:rsid w:val="0057539F"/>
    <w:rsid w:val="0057695B"/>
    <w:rsid w:val="0058783B"/>
    <w:rsid w:val="005947ED"/>
    <w:rsid w:val="005963CA"/>
    <w:rsid w:val="005A0CA9"/>
    <w:rsid w:val="005A4469"/>
    <w:rsid w:val="005A4F8A"/>
    <w:rsid w:val="005B611F"/>
    <w:rsid w:val="005B6DEF"/>
    <w:rsid w:val="005C3499"/>
    <w:rsid w:val="005D4F97"/>
    <w:rsid w:val="005F432D"/>
    <w:rsid w:val="006020CF"/>
    <w:rsid w:val="0060736E"/>
    <w:rsid w:val="00634175"/>
    <w:rsid w:val="006402D2"/>
    <w:rsid w:val="00641B71"/>
    <w:rsid w:val="00650456"/>
    <w:rsid w:val="00654836"/>
    <w:rsid w:val="00657D1A"/>
    <w:rsid w:val="00661973"/>
    <w:rsid w:val="00662851"/>
    <w:rsid w:val="00664EBA"/>
    <w:rsid w:val="00670217"/>
    <w:rsid w:val="0067376A"/>
    <w:rsid w:val="00674CDD"/>
    <w:rsid w:val="0069346A"/>
    <w:rsid w:val="006941BA"/>
    <w:rsid w:val="00695267"/>
    <w:rsid w:val="006973D4"/>
    <w:rsid w:val="006A0512"/>
    <w:rsid w:val="006A0D6E"/>
    <w:rsid w:val="006B52BD"/>
    <w:rsid w:val="006C0B2F"/>
    <w:rsid w:val="006C59EA"/>
    <w:rsid w:val="006E0716"/>
    <w:rsid w:val="006E4E1D"/>
    <w:rsid w:val="00704A92"/>
    <w:rsid w:val="00712681"/>
    <w:rsid w:val="00720F8A"/>
    <w:rsid w:val="00722C23"/>
    <w:rsid w:val="007240FA"/>
    <w:rsid w:val="00730073"/>
    <w:rsid w:val="00734502"/>
    <w:rsid w:val="007411A8"/>
    <w:rsid w:val="00746D27"/>
    <w:rsid w:val="0074781F"/>
    <w:rsid w:val="00757E3D"/>
    <w:rsid w:val="00763FD8"/>
    <w:rsid w:val="0076546F"/>
    <w:rsid w:val="00772606"/>
    <w:rsid w:val="00773D80"/>
    <w:rsid w:val="00790471"/>
    <w:rsid w:val="007966E3"/>
    <w:rsid w:val="007A12CE"/>
    <w:rsid w:val="007C4984"/>
    <w:rsid w:val="007D3B8E"/>
    <w:rsid w:val="007D5867"/>
    <w:rsid w:val="007E2614"/>
    <w:rsid w:val="007E6B47"/>
    <w:rsid w:val="007F7400"/>
    <w:rsid w:val="00801525"/>
    <w:rsid w:val="00805873"/>
    <w:rsid w:val="008101EE"/>
    <w:rsid w:val="008559D7"/>
    <w:rsid w:val="00865F08"/>
    <w:rsid w:val="00885128"/>
    <w:rsid w:val="00893774"/>
    <w:rsid w:val="008A0BD6"/>
    <w:rsid w:val="008A18F8"/>
    <w:rsid w:val="008B61ED"/>
    <w:rsid w:val="008D1DA9"/>
    <w:rsid w:val="008D7551"/>
    <w:rsid w:val="008D7F07"/>
    <w:rsid w:val="008E5D00"/>
    <w:rsid w:val="008E6765"/>
    <w:rsid w:val="008F51D9"/>
    <w:rsid w:val="00906F0B"/>
    <w:rsid w:val="0091154B"/>
    <w:rsid w:val="00925662"/>
    <w:rsid w:val="00947C91"/>
    <w:rsid w:val="00961151"/>
    <w:rsid w:val="0096133A"/>
    <w:rsid w:val="00961E69"/>
    <w:rsid w:val="00974FAC"/>
    <w:rsid w:val="009827BF"/>
    <w:rsid w:val="009A4427"/>
    <w:rsid w:val="009A7DD2"/>
    <w:rsid w:val="009B0577"/>
    <w:rsid w:val="009B534F"/>
    <w:rsid w:val="009C0C36"/>
    <w:rsid w:val="009D5EDA"/>
    <w:rsid w:val="009E2933"/>
    <w:rsid w:val="00A0682A"/>
    <w:rsid w:val="00A079BF"/>
    <w:rsid w:val="00A07CDF"/>
    <w:rsid w:val="00A16977"/>
    <w:rsid w:val="00A4413C"/>
    <w:rsid w:val="00A5380C"/>
    <w:rsid w:val="00A54633"/>
    <w:rsid w:val="00A61649"/>
    <w:rsid w:val="00A65F0A"/>
    <w:rsid w:val="00A67D31"/>
    <w:rsid w:val="00A7037E"/>
    <w:rsid w:val="00A730F7"/>
    <w:rsid w:val="00A75D1C"/>
    <w:rsid w:val="00A87177"/>
    <w:rsid w:val="00A92DCB"/>
    <w:rsid w:val="00A945F3"/>
    <w:rsid w:val="00AA0432"/>
    <w:rsid w:val="00AC058E"/>
    <w:rsid w:val="00AC7484"/>
    <w:rsid w:val="00AE50BD"/>
    <w:rsid w:val="00AE672C"/>
    <w:rsid w:val="00AF4682"/>
    <w:rsid w:val="00B0406F"/>
    <w:rsid w:val="00B0755B"/>
    <w:rsid w:val="00B07BE0"/>
    <w:rsid w:val="00B154DC"/>
    <w:rsid w:val="00B17CEB"/>
    <w:rsid w:val="00B214F2"/>
    <w:rsid w:val="00B24850"/>
    <w:rsid w:val="00B34289"/>
    <w:rsid w:val="00B45141"/>
    <w:rsid w:val="00B55EA3"/>
    <w:rsid w:val="00B652DC"/>
    <w:rsid w:val="00B67057"/>
    <w:rsid w:val="00B67B92"/>
    <w:rsid w:val="00B71E30"/>
    <w:rsid w:val="00B76682"/>
    <w:rsid w:val="00B821AD"/>
    <w:rsid w:val="00B8746E"/>
    <w:rsid w:val="00BA6F19"/>
    <w:rsid w:val="00BC086A"/>
    <w:rsid w:val="00BC7938"/>
    <w:rsid w:val="00BD63CF"/>
    <w:rsid w:val="00C02177"/>
    <w:rsid w:val="00C02C7A"/>
    <w:rsid w:val="00C46297"/>
    <w:rsid w:val="00C468FA"/>
    <w:rsid w:val="00C52D05"/>
    <w:rsid w:val="00C534A5"/>
    <w:rsid w:val="00C648DB"/>
    <w:rsid w:val="00C74D0B"/>
    <w:rsid w:val="00C7631D"/>
    <w:rsid w:val="00C76930"/>
    <w:rsid w:val="00C7755D"/>
    <w:rsid w:val="00C77853"/>
    <w:rsid w:val="00CA34A1"/>
    <w:rsid w:val="00CA6E75"/>
    <w:rsid w:val="00CB3B32"/>
    <w:rsid w:val="00CD7D75"/>
    <w:rsid w:val="00CE16AD"/>
    <w:rsid w:val="00CF5D32"/>
    <w:rsid w:val="00CF5FCB"/>
    <w:rsid w:val="00D14F23"/>
    <w:rsid w:val="00D40FF4"/>
    <w:rsid w:val="00D421BC"/>
    <w:rsid w:val="00D63070"/>
    <w:rsid w:val="00D63150"/>
    <w:rsid w:val="00D64394"/>
    <w:rsid w:val="00D656BB"/>
    <w:rsid w:val="00D65CA4"/>
    <w:rsid w:val="00D74FA7"/>
    <w:rsid w:val="00D75546"/>
    <w:rsid w:val="00D75E2E"/>
    <w:rsid w:val="00D80956"/>
    <w:rsid w:val="00D87315"/>
    <w:rsid w:val="00DB0449"/>
    <w:rsid w:val="00DB44A3"/>
    <w:rsid w:val="00DD2E23"/>
    <w:rsid w:val="00DD4FD0"/>
    <w:rsid w:val="00DE6A67"/>
    <w:rsid w:val="00E0132E"/>
    <w:rsid w:val="00E1670B"/>
    <w:rsid w:val="00E3323B"/>
    <w:rsid w:val="00E37C07"/>
    <w:rsid w:val="00E40284"/>
    <w:rsid w:val="00E520C0"/>
    <w:rsid w:val="00E70BE8"/>
    <w:rsid w:val="00E724E6"/>
    <w:rsid w:val="00EA75A6"/>
    <w:rsid w:val="00EB2A37"/>
    <w:rsid w:val="00EE6787"/>
    <w:rsid w:val="00EF34F1"/>
    <w:rsid w:val="00F04589"/>
    <w:rsid w:val="00F066FD"/>
    <w:rsid w:val="00F068D8"/>
    <w:rsid w:val="00F13CA8"/>
    <w:rsid w:val="00F145C5"/>
    <w:rsid w:val="00F147ED"/>
    <w:rsid w:val="00F1629F"/>
    <w:rsid w:val="00F24147"/>
    <w:rsid w:val="00F26081"/>
    <w:rsid w:val="00F308D7"/>
    <w:rsid w:val="00F37E88"/>
    <w:rsid w:val="00F40D7B"/>
    <w:rsid w:val="00F41165"/>
    <w:rsid w:val="00F44016"/>
    <w:rsid w:val="00F45A61"/>
    <w:rsid w:val="00F47648"/>
    <w:rsid w:val="00F5757E"/>
    <w:rsid w:val="00F61982"/>
    <w:rsid w:val="00F66F1E"/>
    <w:rsid w:val="00F70C1C"/>
    <w:rsid w:val="00F73E21"/>
    <w:rsid w:val="00F74B9B"/>
    <w:rsid w:val="00F83F03"/>
    <w:rsid w:val="00F91415"/>
    <w:rsid w:val="00F92108"/>
    <w:rsid w:val="00F94139"/>
    <w:rsid w:val="00FA154A"/>
    <w:rsid w:val="00FA7C45"/>
    <w:rsid w:val="00FB004B"/>
    <w:rsid w:val="00FB4032"/>
    <w:rsid w:val="00FC13C5"/>
    <w:rsid w:val="00FC371A"/>
    <w:rsid w:val="00FD35A7"/>
    <w:rsid w:val="00FE43E5"/>
    <w:rsid w:val="00FE4F20"/>
    <w:rsid w:val="00FF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CF584"/>
  <w15:chartTrackingRefBased/>
  <w15:docId w15:val="{800EF14A-6E21-449F-8018-45E0C8BD0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276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497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Michal</cp:lastModifiedBy>
  <cp:revision>3</cp:revision>
  <dcterms:created xsi:type="dcterms:W3CDTF">2020-03-09T13:23:00Z</dcterms:created>
  <dcterms:modified xsi:type="dcterms:W3CDTF">2020-03-09T13:25:00Z</dcterms:modified>
</cp:coreProperties>
</file>